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57" w:rsidRPr="00AF2557" w:rsidRDefault="00AF2557" w:rsidP="00AF2557">
      <w:pPr>
        <w:pStyle w:val="a4"/>
        <w:widowControl/>
        <w:shd w:val="clear" w:color="auto" w:fill="FFFFFF"/>
        <w:spacing w:before="0" w:beforeAutospacing="0" w:after="0" w:afterAutospacing="0" w:line="580" w:lineRule="exact"/>
        <w:jc w:val="both"/>
        <w:rPr>
          <w:rFonts w:ascii="方正仿宋_GBK" w:eastAsia="方正仿宋_GBK" w:hAnsi="方正仿宋_GBK" w:cs="方正仿宋_GBK" w:hint="eastAsia"/>
          <w:b/>
          <w:bCs/>
          <w:color w:val="111111"/>
          <w:sz w:val="36"/>
          <w:szCs w:val="36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/>
          <w:bCs/>
          <w:color w:val="111111"/>
          <w:sz w:val="36"/>
          <w:szCs w:val="36"/>
          <w:shd w:val="clear" w:color="auto" w:fill="FFFFFF"/>
        </w:rPr>
        <w:t>附件</w:t>
      </w:r>
    </w:p>
    <w:p w:rsidR="00AF2557" w:rsidRDefault="00AF2557" w:rsidP="00AF2557">
      <w:pPr>
        <w:pStyle w:val="a4"/>
        <w:widowControl/>
        <w:shd w:val="clear" w:color="auto" w:fill="FFFFFF"/>
        <w:spacing w:before="0" w:beforeAutospacing="0" w:after="0" w:afterAutospacing="0" w:line="580" w:lineRule="exact"/>
        <w:jc w:val="center"/>
        <w:rPr>
          <w:rFonts w:ascii="方正黑体_GBK" w:eastAsia="方正黑体_GBK" w:hAnsi="方正黑体_GBK" w:cs="方正黑体_GBK" w:hint="eastAsia"/>
          <w:b/>
          <w:bCs/>
          <w:kern w:val="2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b/>
          <w:bCs/>
          <w:kern w:val="2"/>
          <w:sz w:val="36"/>
          <w:szCs w:val="36"/>
        </w:rPr>
        <w:t>“廉韵颂滨城 翰墨谱华章”——滨海新区廉洁文化主题</w:t>
      </w:r>
    </w:p>
    <w:p w:rsidR="00AF2557" w:rsidRDefault="00AF2557" w:rsidP="00AF2557">
      <w:pPr>
        <w:pStyle w:val="a4"/>
        <w:widowControl/>
        <w:shd w:val="clear" w:color="auto" w:fill="FFFFFF"/>
        <w:spacing w:before="0" w:beforeAutospacing="0" w:after="0" w:afterAutospacing="0" w:line="580" w:lineRule="exact"/>
        <w:jc w:val="center"/>
        <w:rPr>
          <w:rFonts w:ascii="方正仿宋_GBK" w:eastAsia="方正仿宋_GBK" w:hAnsi="方正仿宋_GBK" w:cs="方正仿宋_GBK" w:hint="eastAsia"/>
          <w:b/>
          <w:bCs/>
          <w:kern w:val="2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b/>
          <w:bCs/>
          <w:kern w:val="2"/>
          <w:sz w:val="36"/>
          <w:szCs w:val="36"/>
        </w:rPr>
        <w:t>活动暨庆祝新中国成立75周年书画展参展报名表</w:t>
      </w:r>
      <w:r>
        <w:rPr>
          <w:rFonts w:ascii="方正仿宋_GBK" w:eastAsia="方正仿宋_GBK" w:hAnsi="方正仿宋_GBK" w:cs="方正仿宋_GBK" w:hint="eastAsia"/>
          <w:b/>
          <w:bCs/>
          <w:kern w:val="2"/>
          <w:sz w:val="36"/>
          <w:szCs w:val="36"/>
        </w:rPr>
        <w:t xml:space="preserve">  </w:t>
      </w:r>
    </w:p>
    <w:p w:rsidR="00AF2557" w:rsidRDefault="00AF2557" w:rsidP="00AF2557">
      <w:pPr>
        <w:pStyle w:val="a4"/>
        <w:widowControl/>
        <w:shd w:val="clear" w:color="auto" w:fill="FFFFFF"/>
        <w:spacing w:before="0" w:beforeAutospacing="0" w:after="0" w:afterAutospacing="0" w:line="580" w:lineRule="exact"/>
        <w:jc w:val="center"/>
        <w:rPr>
          <w:rFonts w:ascii="方正仿宋_GBK" w:eastAsia="方正仿宋_GBK" w:hAnsi="方正仿宋_GBK" w:cs="方正仿宋_GBK" w:hint="eastAsia"/>
          <w:b/>
          <w:bCs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b/>
          <w:bCs/>
          <w:kern w:val="2"/>
          <w:sz w:val="36"/>
          <w:szCs w:val="36"/>
        </w:rPr>
        <w:t xml:space="preserve">      </w:t>
      </w:r>
      <w:r>
        <w:rPr>
          <w:rFonts w:ascii="方正仿宋_GBK" w:eastAsia="方正仿宋_GBK" w:hAnsi="方正仿宋_GBK" w:cs="方正仿宋_GBK" w:hint="eastAsia"/>
          <w:b/>
          <w:bCs/>
          <w:sz w:val="36"/>
          <w:szCs w:val="36"/>
        </w:rPr>
        <w:t xml:space="preserve">                                           </w:t>
      </w:r>
    </w:p>
    <w:tbl>
      <w:tblPr>
        <w:tblpPr w:leftFromText="180" w:rightFromText="180" w:vertAnchor="text" w:horzAnchor="page" w:tblpX="1860" w:tblpY="1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"/>
        <w:gridCol w:w="2261"/>
        <w:gridCol w:w="1014"/>
        <w:gridCol w:w="2320"/>
        <w:gridCol w:w="1881"/>
      </w:tblGrid>
      <w:tr w:rsidR="00AF2557" w:rsidTr="002E3B71">
        <w:trPr>
          <w:trHeight w:val="879"/>
        </w:trPr>
        <w:tc>
          <w:tcPr>
            <w:tcW w:w="1102" w:type="dxa"/>
            <w:vAlign w:val="center"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2261" w:type="dxa"/>
            <w:vAlign w:val="center"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</w:p>
        </w:tc>
        <w:tc>
          <w:tcPr>
            <w:tcW w:w="1014" w:type="dxa"/>
            <w:vAlign w:val="center"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  <w:t>年龄</w:t>
            </w:r>
          </w:p>
        </w:tc>
        <w:tc>
          <w:tcPr>
            <w:tcW w:w="2320" w:type="dxa"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</w:p>
        </w:tc>
        <w:tc>
          <w:tcPr>
            <w:tcW w:w="1881" w:type="dxa"/>
            <w:vMerge w:val="restart"/>
          </w:tcPr>
          <w:p w:rsidR="00AF2557" w:rsidRDefault="00AF2557" w:rsidP="002E3B71">
            <w:pPr>
              <w:spacing w:line="580" w:lineRule="exact"/>
              <w:ind w:firstLineChars="100" w:firstLine="360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</w:p>
          <w:p w:rsidR="00AF2557" w:rsidRDefault="00AF2557" w:rsidP="002E3B71">
            <w:pPr>
              <w:spacing w:line="580" w:lineRule="exact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  <w:t>免冠证件照，用于网络宣传（不小于200k）</w:t>
            </w:r>
          </w:p>
        </w:tc>
      </w:tr>
      <w:tr w:rsidR="00AF2557" w:rsidTr="002E3B71">
        <w:trPr>
          <w:trHeight w:val="808"/>
        </w:trPr>
        <w:tc>
          <w:tcPr>
            <w:tcW w:w="1102" w:type="dxa"/>
            <w:vAlign w:val="center"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  <w:t>性别</w:t>
            </w:r>
          </w:p>
        </w:tc>
        <w:tc>
          <w:tcPr>
            <w:tcW w:w="2261" w:type="dxa"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</w:p>
        </w:tc>
        <w:tc>
          <w:tcPr>
            <w:tcW w:w="1014" w:type="dxa"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  <w:t>参赛组别</w:t>
            </w:r>
          </w:p>
        </w:tc>
        <w:tc>
          <w:tcPr>
            <w:tcW w:w="2320" w:type="dxa"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  <w:t>参见征稿</w:t>
            </w:r>
          </w:p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  <w:t>启事</w:t>
            </w:r>
          </w:p>
        </w:tc>
        <w:tc>
          <w:tcPr>
            <w:tcW w:w="1881" w:type="dxa"/>
            <w:vMerge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</w:p>
        </w:tc>
      </w:tr>
      <w:tr w:rsidR="00AF2557" w:rsidTr="002E3B71">
        <w:trPr>
          <w:trHeight w:val="919"/>
        </w:trPr>
        <w:tc>
          <w:tcPr>
            <w:tcW w:w="1102" w:type="dxa"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  <w:t>联系方式</w:t>
            </w:r>
          </w:p>
        </w:tc>
        <w:tc>
          <w:tcPr>
            <w:tcW w:w="2261" w:type="dxa"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</w:p>
        </w:tc>
        <w:tc>
          <w:tcPr>
            <w:tcW w:w="1014" w:type="dxa"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  <w:t>作品题目</w:t>
            </w:r>
          </w:p>
        </w:tc>
        <w:tc>
          <w:tcPr>
            <w:tcW w:w="2320" w:type="dxa"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</w:p>
        </w:tc>
        <w:tc>
          <w:tcPr>
            <w:tcW w:w="1881" w:type="dxa"/>
            <w:vMerge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</w:p>
        </w:tc>
      </w:tr>
      <w:tr w:rsidR="00AF2557" w:rsidTr="002E3B71">
        <w:trPr>
          <w:trHeight w:val="943"/>
        </w:trPr>
        <w:tc>
          <w:tcPr>
            <w:tcW w:w="1102" w:type="dxa"/>
            <w:vAlign w:val="center"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  <w:t>创作时间</w:t>
            </w:r>
          </w:p>
        </w:tc>
        <w:tc>
          <w:tcPr>
            <w:tcW w:w="2261" w:type="dxa"/>
            <w:vAlign w:val="center"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</w:p>
        </w:tc>
        <w:tc>
          <w:tcPr>
            <w:tcW w:w="1014" w:type="dxa"/>
            <w:vAlign w:val="center"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  <w:t>作品材质</w:t>
            </w:r>
          </w:p>
        </w:tc>
        <w:tc>
          <w:tcPr>
            <w:tcW w:w="4201" w:type="dxa"/>
            <w:gridSpan w:val="2"/>
            <w:vAlign w:val="center"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</w:p>
        </w:tc>
      </w:tr>
      <w:tr w:rsidR="00AF2557" w:rsidTr="002E3B71">
        <w:trPr>
          <w:trHeight w:val="2293"/>
        </w:trPr>
        <w:tc>
          <w:tcPr>
            <w:tcW w:w="1102" w:type="dxa"/>
            <w:vAlign w:val="center"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  <w:t>所在单位或社区</w:t>
            </w:r>
          </w:p>
        </w:tc>
        <w:tc>
          <w:tcPr>
            <w:tcW w:w="7476" w:type="dxa"/>
            <w:gridSpan w:val="4"/>
            <w:vAlign w:val="center"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</w:p>
        </w:tc>
      </w:tr>
      <w:tr w:rsidR="00AF2557" w:rsidTr="002E3B71">
        <w:trPr>
          <w:trHeight w:val="2647"/>
        </w:trPr>
        <w:tc>
          <w:tcPr>
            <w:tcW w:w="1102" w:type="dxa"/>
            <w:vAlign w:val="center"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  <w:t>作品阐释</w:t>
            </w:r>
          </w:p>
        </w:tc>
        <w:tc>
          <w:tcPr>
            <w:tcW w:w="7476" w:type="dxa"/>
            <w:gridSpan w:val="4"/>
            <w:vAlign w:val="center"/>
          </w:tcPr>
          <w:p w:rsidR="00AF2557" w:rsidRDefault="00AF2557" w:rsidP="002E3B71">
            <w:pPr>
              <w:spacing w:line="58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  <w:t>50—100字左右。作品解读或创作理念。</w:t>
            </w:r>
          </w:p>
        </w:tc>
      </w:tr>
    </w:tbl>
    <w:p w:rsidR="00AF2557" w:rsidRDefault="00AF2557" w:rsidP="00AF2557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6"/>
          <w:szCs w:val="36"/>
        </w:rPr>
      </w:pPr>
    </w:p>
    <w:p w:rsidR="002D3CA6" w:rsidRDefault="002D3CA6"/>
    <w:sectPr w:rsidR="002D3CA6">
      <w:footerReference w:type="default" r:id="rId4"/>
      <w:pgSz w:w="11906" w:h="16838"/>
      <w:pgMar w:top="2041" w:right="1559" w:bottom="1701" w:left="1559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614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146143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F2557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F2557"/>
    <w:rsid w:val="00146143"/>
    <w:rsid w:val="002D3CA6"/>
    <w:rsid w:val="00A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F25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F2557"/>
    <w:rPr>
      <w:rFonts w:ascii="Calibri" w:eastAsia="宋体" w:hAnsi="Calibri" w:cs="Times New Roman"/>
      <w:sz w:val="18"/>
      <w:szCs w:val="24"/>
    </w:rPr>
  </w:style>
  <w:style w:type="paragraph" w:styleId="a4">
    <w:name w:val="Normal (Web)"/>
    <w:basedOn w:val="a"/>
    <w:rsid w:val="00AF255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2024-07-02T03:14:00Z</dcterms:created>
  <dcterms:modified xsi:type="dcterms:W3CDTF">2024-07-02T03:14:00Z</dcterms:modified>
</cp:coreProperties>
</file>